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5F" w:rsidRPr="002A4B5F" w:rsidRDefault="002A4B5F" w:rsidP="00B225E1">
      <w:pPr>
        <w:spacing w:after="0"/>
        <w:rPr>
          <w:b/>
          <w:sz w:val="36"/>
        </w:rPr>
      </w:pPr>
      <w:r w:rsidRPr="002A4B5F">
        <w:rPr>
          <w:b/>
          <w:sz w:val="36"/>
        </w:rPr>
        <w:t>Kerala Association of Professional Social Workers (KAPS)</w:t>
      </w:r>
    </w:p>
    <w:p w:rsidR="00554B74" w:rsidRPr="00E0473E" w:rsidRDefault="003F762F" w:rsidP="00B225E1">
      <w:pPr>
        <w:spacing w:after="0"/>
        <w:rPr>
          <w:b/>
          <w:sz w:val="28"/>
        </w:rPr>
      </w:pPr>
      <w:r>
        <w:rPr>
          <w:b/>
          <w:sz w:val="28"/>
        </w:rPr>
        <w:t>3</w:t>
      </w:r>
      <w:r w:rsidR="00476A0A" w:rsidRPr="00476A0A">
        <w:rPr>
          <w:b/>
          <w:sz w:val="28"/>
          <w:vertAlign w:val="superscript"/>
        </w:rPr>
        <w:t>nd</w:t>
      </w:r>
      <w:r w:rsidR="00476A0A">
        <w:rPr>
          <w:b/>
          <w:sz w:val="28"/>
        </w:rPr>
        <w:t xml:space="preserve"> </w:t>
      </w:r>
      <w:r w:rsidR="002A4B5F">
        <w:rPr>
          <w:b/>
          <w:sz w:val="28"/>
        </w:rPr>
        <w:t xml:space="preserve">Kerala Social Work Practitioners’ Congress </w:t>
      </w:r>
      <w:r w:rsidR="00476A0A">
        <w:rPr>
          <w:b/>
          <w:sz w:val="28"/>
        </w:rPr>
        <w:t>1</w:t>
      </w:r>
      <w:r>
        <w:rPr>
          <w:b/>
          <w:sz w:val="28"/>
        </w:rPr>
        <w:t>0</w:t>
      </w:r>
      <w:r w:rsidR="00476A0A">
        <w:rPr>
          <w:b/>
          <w:sz w:val="28"/>
        </w:rPr>
        <w:t>-</w:t>
      </w:r>
      <w:r>
        <w:rPr>
          <w:b/>
          <w:sz w:val="28"/>
        </w:rPr>
        <w:t>11</w:t>
      </w:r>
      <w:r w:rsidR="00476A0A">
        <w:rPr>
          <w:b/>
          <w:sz w:val="28"/>
        </w:rPr>
        <w:t xml:space="preserve"> Aug </w:t>
      </w:r>
      <w:r w:rsidR="009F5ED5" w:rsidRPr="00E0473E">
        <w:rPr>
          <w:b/>
          <w:sz w:val="28"/>
        </w:rPr>
        <w:t>201</w:t>
      </w:r>
      <w:r>
        <w:rPr>
          <w:b/>
          <w:sz w:val="28"/>
        </w:rPr>
        <w:t>8</w:t>
      </w:r>
      <w:r w:rsidR="002A4B5F">
        <w:rPr>
          <w:b/>
          <w:sz w:val="28"/>
        </w:rPr>
        <w:t xml:space="preserve"> (KSWC 201</w:t>
      </w:r>
      <w:r>
        <w:rPr>
          <w:b/>
          <w:sz w:val="28"/>
        </w:rPr>
        <w:t>8</w:t>
      </w:r>
      <w:r w:rsidR="002A4B5F">
        <w:rPr>
          <w:b/>
          <w:sz w:val="28"/>
        </w:rPr>
        <w:t>)</w:t>
      </w:r>
    </w:p>
    <w:p w:rsidR="009F5ED5" w:rsidRDefault="009F5ED5" w:rsidP="00445E03">
      <w:pPr>
        <w:spacing w:after="0"/>
        <w:ind w:firstLine="720"/>
        <w:rPr>
          <w:rFonts w:eastAsia="Times New Roman" w:cstheme="minorHAnsi"/>
          <w:b/>
          <w:szCs w:val="24"/>
        </w:rPr>
      </w:pPr>
      <w:proofErr w:type="gramStart"/>
      <w:r w:rsidRPr="00E0473E">
        <w:rPr>
          <w:b/>
        </w:rPr>
        <w:t xml:space="preserve">In collaboration with </w:t>
      </w:r>
      <w:r w:rsidR="003F762F">
        <w:rPr>
          <w:b/>
        </w:rPr>
        <w:t xml:space="preserve">Loyola College Trivandrum, </w:t>
      </w:r>
      <w:r w:rsidRPr="00E0473E">
        <w:rPr>
          <w:b/>
        </w:rPr>
        <w:t>INSPWA</w:t>
      </w:r>
      <w:r w:rsidR="00476A0A">
        <w:rPr>
          <w:b/>
        </w:rPr>
        <w:t xml:space="preserve"> and ASSK </w:t>
      </w:r>
      <w:r w:rsidR="002A4B5F">
        <w:rPr>
          <w:b/>
        </w:rPr>
        <w:t>at</w:t>
      </w:r>
      <w:r w:rsidR="00476A0A">
        <w:rPr>
          <w:b/>
        </w:rPr>
        <w:t xml:space="preserve"> </w:t>
      </w:r>
      <w:r w:rsidR="003F762F">
        <w:rPr>
          <w:b/>
        </w:rPr>
        <w:t>Loyola College, Trivandrum</w:t>
      </w:r>
      <w:r w:rsidR="003F427C">
        <w:rPr>
          <w:b/>
        </w:rPr>
        <w:t>.</w:t>
      </w:r>
      <w:proofErr w:type="gramEnd"/>
    </w:p>
    <w:p w:rsidR="009F5ED5" w:rsidRPr="00E0473E" w:rsidRDefault="009F5ED5" w:rsidP="009F5ED5">
      <w:pPr>
        <w:spacing w:after="0"/>
        <w:rPr>
          <w:b/>
        </w:rPr>
      </w:pPr>
    </w:p>
    <w:p w:rsidR="009F5ED5" w:rsidRPr="00D43389" w:rsidRDefault="009F5ED5" w:rsidP="009F5ED5">
      <w:pPr>
        <w:spacing w:after="0"/>
        <w:rPr>
          <w:b/>
          <w:sz w:val="24"/>
        </w:rPr>
      </w:pPr>
      <w:r w:rsidRPr="009F5ED5">
        <w:rPr>
          <w:b/>
        </w:rPr>
        <w:t xml:space="preserve">                   </w:t>
      </w:r>
      <w:r w:rsidRPr="00D43389">
        <w:rPr>
          <w:b/>
          <w:sz w:val="24"/>
        </w:rPr>
        <w:t xml:space="preserve">                      REGISTRATION FORM FOR </w:t>
      </w:r>
      <w:r w:rsidR="002A4B5F">
        <w:rPr>
          <w:b/>
          <w:sz w:val="24"/>
        </w:rPr>
        <w:t>KSWC 201</w:t>
      </w:r>
      <w:r w:rsidR="00BF2EFE">
        <w:rPr>
          <w:b/>
          <w:sz w:val="24"/>
        </w:rPr>
        <w:t>8</w:t>
      </w:r>
      <w:r w:rsidRPr="00D43389">
        <w:rPr>
          <w:b/>
          <w:sz w:val="24"/>
        </w:rPr>
        <w:t xml:space="preserve"> PARTICIPATION </w:t>
      </w:r>
    </w:p>
    <w:p w:rsidR="009F5ED5" w:rsidRPr="00E0473E" w:rsidRDefault="009F5ED5" w:rsidP="009F5ED5">
      <w:pPr>
        <w:spacing w:after="0"/>
        <w:rPr>
          <w:b/>
          <w:sz w:val="10"/>
        </w:rPr>
      </w:pPr>
    </w:p>
    <w:tbl>
      <w:tblPr>
        <w:tblStyle w:val="TableGrid"/>
        <w:tblW w:w="0" w:type="auto"/>
        <w:jc w:val="center"/>
        <w:tblInd w:w="279" w:type="dxa"/>
        <w:tblLook w:val="04A0" w:firstRow="1" w:lastRow="0" w:firstColumn="1" w:lastColumn="0" w:noHBand="0" w:noVBand="1"/>
      </w:tblPr>
      <w:tblGrid>
        <w:gridCol w:w="1146"/>
        <w:gridCol w:w="1273"/>
        <w:gridCol w:w="900"/>
        <w:gridCol w:w="350"/>
        <w:gridCol w:w="350"/>
        <w:gridCol w:w="357"/>
        <w:gridCol w:w="444"/>
        <w:gridCol w:w="818"/>
        <w:gridCol w:w="24"/>
        <w:gridCol w:w="1018"/>
        <w:gridCol w:w="726"/>
        <w:gridCol w:w="35"/>
        <w:gridCol w:w="720"/>
        <w:gridCol w:w="805"/>
      </w:tblGrid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ED8" w:rsidRPr="00445E03" w:rsidTr="00E0473E">
        <w:trPr>
          <w:jc w:val="center"/>
        </w:trPr>
        <w:tc>
          <w:tcPr>
            <w:tcW w:w="2419" w:type="dxa"/>
            <w:gridSpan w:val="2"/>
          </w:tcPr>
          <w:p w:rsidR="009D6ED8" w:rsidRPr="00E0473E" w:rsidRDefault="009D6ED8" w:rsidP="009D6ED8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600" w:type="dxa"/>
            <w:gridSpan w:val="3"/>
          </w:tcPr>
          <w:p w:rsidR="009D6ED8" w:rsidRPr="00E0473E" w:rsidRDefault="009D6ED8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1619" w:type="dxa"/>
            <w:gridSpan w:val="3"/>
          </w:tcPr>
          <w:p w:rsidR="009D6ED8" w:rsidRPr="00E0473E" w:rsidRDefault="009D6ED8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3"/>
          </w:tcPr>
          <w:p w:rsidR="009D6ED8" w:rsidRPr="00E0473E" w:rsidRDefault="009D6ED8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60" w:type="dxa"/>
            <w:gridSpan w:val="3"/>
          </w:tcPr>
          <w:p w:rsidR="009D6ED8" w:rsidRPr="00E0473E" w:rsidRDefault="009D6ED8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Ph./Mob</w:t>
            </w: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ED5" w:rsidRPr="00445E03" w:rsidTr="00E0473E">
        <w:trPr>
          <w:jc w:val="center"/>
        </w:trPr>
        <w:tc>
          <w:tcPr>
            <w:tcW w:w="2419" w:type="dxa"/>
            <w:gridSpan w:val="2"/>
          </w:tcPr>
          <w:p w:rsidR="009F5ED5" w:rsidRPr="00E0473E" w:rsidRDefault="009F5ED5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Email id</w:t>
            </w:r>
          </w:p>
        </w:tc>
        <w:tc>
          <w:tcPr>
            <w:tcW w:w="6547" w:type="dxa"/>
            <w:gridSpan w:val="12"/>
          </w:tcPr>
          <w:p w:rsidR="009F5ED5" w:rsidRPr="00E0473E" w:rsidRDefault="009F5ED5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12" w:rsidRPr="00445E03" w:rsidTr="00E0473E">
        <w:trPr>
          <w:jc w:val="center"/>
        </w:trPr>
        <w:tc>
          <w:tcPr>
            <w:tcW w:w="2419" w:type="dxa"/>
            <w:gridSpan w:val="2"/>
          </w:tcPr>
          <w:p w:rsidR="008E3707" w:rsidRPr="00E0473E" w:rsidRDefault="002F7B12" w:rsidP="00880E1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Food Preference</w:t>
            </w:r>
          </w:p>
        </w:tc>
        <w:tc>
          <w:tcPr>
            <w:tcW w:w="2401" w:type="dxa"/>
            <w:gridSpan w:val="5"/>
          </w:tcPr>
          <w:p w:rsidR="002F7B12" w:rsidRPr="00E0473E" w:rsidRDefault="002F7B12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Veg.</w:t>
            </w:r>
          </w:p>
        </w:tc>
        <w:tc>
          <w:tcPr>
            <w:tcW w:w="842" w:type="dxa"/>
            <w:gridSpan w:val="2"/>
          </w:tcPr>
          <w:p w:rsidR="002F7B12" w:rsidRPr="00E0473E" w:rsidRDefault="002F7B12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gridSpan w:val="4"/>
          </w:tcPr>
          <w:p w:rsidR="002F7B12" w:rsidRPr="00E0473E" w:rsidRDefault="002F7B12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Non Veg.</w:t>
            </w:r>
          </w:p>
        </w:tc>
        <w:tc>
          <w:tcPr>
            <w:tcW w:w="805" w:type="dxa"/>
          </w:tcPr>
          <w:p w:rsidR="002F7B12" w:rsidRPr="00E0473E" w:rsidRDefault="002F7B12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E03" w:rsidRPr="00445E03" w:rsidTr="00FA4EFB">
        <w:trPr>
          <w:trHeight w:val="452"/>
          <w:jc w:val="center"/>
        </w:trPr>
        <w:tc>
          <w:tcPr>
            <w:tcW w:w="8966" w:type="dxa"/>
            <w:gridSpan w:val="14"/>
          </w:tcPr>
          <w:p w:rsidR="00445E03" w:rsidRPr="00E0473E" w:rsidRDefault="00445E03" w:rsidP="0044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Additional details for group registration from institutions:</w:t>
            </w:r>
          </w:p>
          <w:p w:rsidR="00445E03" w:rsidRPr="00E0473E" w:rsidRDefault="00445E03" w:rsidP="004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(Details of contact person for group registration may be furnished in the above columns)</w:t>
            </w:r>
          </w:p>
          <w:p w:rsidR="004A555F" w:rsidRPr="00E0473E" w:rsidRDefault="004A555F" w:rsidP="00445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All the names of members in the group are to be attached as a separate list. </w:t>
            </w:r>
          </w:p>
        </w:tc>
      </w:tr>
      <w:tr w:rsidR="003F427C" w:rsidRPr="00445E03" w:rsidTr="000A2DFC">
        <w:trPr>
          <w:trHeight w:val="914"/>
          <w:jc w:val="center"/>
        </w:trPr>
        <w:tc>
          <w:tcPr>
            <w:tcW w:w="2419" w:type="dxa"/>
            <w:gridSpan w:val="2"/>
            <w:vMerge w:val="restart"/>
          </w:tcPr>
          <w:p w:rsidR="003F427C" w:rsidRPr="00E0473E" w:rsidRDefault="003F427C" w:rsidP="00130C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No.of</w:t>
            </w:r>
            <w:proofErr w:type="spellEnd"/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people attending:</w:t>
            </w:r>
          </w:p>
          <w:p w:rsidR="003F427C" w:rsidRPr="00E0473E" w:rsidRDefault="003F427C" w:rsidP="003F42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(for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</w:t>
            </w: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stitutions)</w:t>
            </w:r>
          </w:p>
        </w:tc>
        <w:tc>
          <w:tcPr>
            <w:tcW w:w="1250" w:type="dxa"/>
            <w:gridSpan w:val="2"/>
          </w:tcPr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Teachers:</w:t>
            </w:r>
          </w:p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</w:tcPr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86" w:type="dxa"/>
            <w:gridSpan w:val="3"/>
          </w:tcPr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Preference</w:t>
            </w:r>
          </w:p>
        </w:tc>
        <w:tc>
          <w:tcPr>
            <w:tcW w:w="1018" w:type="dxa"/>
          </w:tcPr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Veg</w:t>
            </w:r>
          </w:p>
        </w:tc>
        <w:tc>
          <w:tcPr>
            <w:tcW w:w="761" w:type="dxa"/>
            <w:gridSpan w:val="2"/>
          </w:tcPr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7C" w:rsidRPr="00E0473E" w:rsidRDefault="003F427C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N.V</w:t>
            </w:r>
          </w:p>
        </w:tc>
        <w:tc>
          <w:tcPr>
            <w:tcW w:w="805" w:type="dxa"/>
          </w:tcPr>
          <w:p w:rsidR="003F427C" w:rsidRPr="00E0473E" w:rsidRDefault="003F427C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E03" w:rsidRPr="00445E03" w:rsidTr="00E0473E">
        <w:trPr>
          <w:trHeight w:val="452"/>
          <w:jc w:val="center"/>
        </w:trPr>
        <w:tc>
          <w:tcPr>
            <w:tcW w:w="2419" w:type="dxa"/>
            <w:gridSpan w:val="2"/>
            <w:vMerge/>
          </w:tcPr>
          <w:p w:rsidR="00445E03" w:rsidRPr="00E0473E" w:rsidRDefault="00445E03" w:rsidP="00130C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445E03" w:rsidRPr="00E0473E" w:rsidRDefault="00445E03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993" w:type="dxa"/>
            <w:gridSpan w:val="5"/>
          </w:tcPr>
          <w:p w:rsidR="00445E03" w:rsidRPr="00E0473E" w:rsidRDefault="00445E03" w:rsidP="00EA1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  <w:p w:rsidR="00EA182C" w:rsidRPr="00E0473E" w:rsidRDefault="00EA182C" w:rsidP="00EA1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(Total number)</w:t>
            </w:r>
          </w:p>
        </w:tc>
        <w:tc>
          <w:tcPr>
            <w:tcW w:w="1018" w:type="dxa"/>
          </w:tcPr>
          <w:p w:rsidR="00445E03" w:rsidRPr="00E0473E" w:rsidRDefault="00445E03" w:rsidP="00EA182C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3"/>
          </w:tcPr>
          <w:p w:rsidR="00EA182C" w:rsidRPr="00E0473E" w:rsidRDefault="00EA182C" w:rsidP="00EA1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  <w:p w:rsidR="00445E03" w:rsidRPr="00E0473E" w:rsidRDefault="00445E03" w:rsidP="00EA18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(Total number)</w:t>
            </w:r>
          </w:p>
        </w:tc>
        <w:tc>
          <w:tcPr>
            <w:tcW w:w="805" w:type="dxa"/>
          </w:tcPr>
          <w:p w:rsidR="00445E03" w:rsidRPr="00E0473E" w:rsidRDefault="00445E03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E03" w:rsidRPr="00445E03" w:rsidTr="00E0473E">
        <w:trPr>
          <w:jc w:val="center"/>
        </w:trPr>
        <w:tc>
          <w:tcPr>
            <w:tcW w:w="2419" w:type="dxa"/>
            <w:gridSpan w:val="2"/>
            <w:vMerge w:val="restart"/>
          </w:tcPr>
          <w:p w:rsidR="00445E03" w:rsidRPr="00E0473E" w:rsidRDefault="00BF2EFE" w:rsidP="00130C4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Paper Presentations</w:t>
            </w:r>
          </w:p>
        </w:tc>
        <w:tc>
          <w:tcPr>
            <w:tcW w:w="6547" w:type="dxa"/>
            <w:gridSpan w:val="12"/>
          </w:tcPr>
          <w:p w:rsidR="00445E03" w:rsidRPr="00E0473E" w:rsidRDefault="00445E03" w:rsidP="00501C0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501C01">
              <w:rPr>
                <w:rFonts w:ascii="Times New Roman" w:hAnsi="Times New Roman" w:cs="Times New Roman"/>
                <w:b/>
                <w:sz w:val="24"/>
                <w:szCs w:val="24"/>
              </w:rPr>
              <w:t>itle</w:t>
            </w: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45E03" w:rsidRPr="00445E03" w:rsidTr="00E0473E">
        <w:trPr>
          <w:jc w:val="center"/>
        </w:trPr>
        <w:tc>
          <w:tcPr>
            <w:tcW w:w="2419" w:type="dxa"/>
            <w:gridSpan w:val="2"/>
            <w:vMerge/>
          </w:tcPr>
          <w:p w:rsidR="00445E03" w:rsidRPr="00E0473E" w:rsidRDefault="00445E03" w:rsidP="00130C4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7" w:type="dxa"/>
            <w:gridSpan w:val="12"/>
          </w:tcPr>
          <w:p w:rsidR="00445E03" w:rsidRPr="00E0473E" w:rsidRDefault="00445E03" w:rsidP="008E3707">
            <w:pPr>
              <w:tabs>
                <w:tab w:val="left" w:pos="2227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45E03" w:rsidRPr="00445E03" w:rsidTr="00FA4EFB">
        <w:trPr>
          <w:jc w:val="center"/>
        </w:trPr>
        <w:tc>
          <w:tcPr>
            <w:tcW w:w="8966" w:type="dxa"/>
            <w:gridSpan w:val="14"/>
          </w:tcPr>
          <w:p w:rsidR="00445E03" w:rsidRPr="00E0473E" w:rsidRDefault="00445E03" w:rsidP="007B0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Fees: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F2EFE"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  <w:proofErr w:type="gramStart"/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  <w:r w:rsidR="00BF2E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F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B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2A4B5F">
              <w:rPr>
                <w:rFonts w:ascii="Times New Roman" w:hAnsi="Times New Roman" w:cs="Times New Roman"/>
                <w:sz w:val="24"/>
                <w:szCs w:val="24"/>
              </w:rPr>
              <w:t xml:space="preserve">Partial sponsorship can be arranged for </w:t>
            </w:r>
            <w:r w:rsidR="00BF2EFE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r w:rsidR="002A4B5F">
              <w:rPr>
                <w:rFonts w:ascii="Times New Roman" w:hAnsi="Times New Roman" w:cs="Times New Roman"/>
                <w:sz w:val="24"/>
                <w:szCs w:val="24"/>
              </w:rPr>
              <w:t xml:space="preserve"> delegates on request).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Please see concept note for details</w:t>
            </w:r>
            <w:r w:rsidR="007B05A0">
              <w:rPr>
                <w:rFonts w:ascii="Times New Roman" w:hAnsi="Times New Roman" w:cs="Times New Roman"/>
                <w:sz w:val="24"/>
                <w:szCs w:val="24"/>
              </w:rPr>
              <w:t xml:space="preserve"> of mode of payment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. Communicate with organizers i</w:t>
            </w:r>
            <w:r w:rsidR="003F427C">
              <w:rPr>
                <w:rFonts w:ascii="Times New Roman" w:hAnsi="Times New Roman" w:cs="Times New Roman"/>
                <w:sz w:val="24"/>
                <w:szCs w:val="24"/>
              </w:rPr>
              <w:t>n case of additional accommodation needs</w:t>
            </w:r>
            <w:bookmarkStart w:id="0" w:name="_GoBack"/>
            <w:bookmarkEnd w:id="0"/>
            <w:r w:rsidR="003F4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5E03" w:rsidRPr="00445E03" w:rsidTr="00E0473E">
        <w:trPr>
          <w:jc w:val="center"/>
        </w:trPr>
        <w:tc>
          <w:tcPr>
            <w:tcW w:w="1146" w:type="dxa"/>
            <w:vMerge w:val="restart"/>
          </w:tcPr>
          <w:p w:rsidR="00445E03" w:rsidRPr="00E0473E" w:rsidRDefault="00445E03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Payment: </w:t>
            </w:r>
          </w:p>
        </w:tc>
        <w:tc>
          <w:tcPr>
            <w:tcW w:w="2173" w:type="dxa"/>
            <w:gridSpan w:val="2"/>
          </w:tcPr>
          <w:p w:rsidR="00445E03" w:rsidRPr="00E0473E" w:rsidRDefault="00445E03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D/D Details:</w:t>
            </w:r>
          </w:p>
        </w:tc>
        <w:tc>
          <w:tcPr>
            <w:tcW w:w="5647" w:type="dxa"/>
            <w:gridSpan w:val="11"/>
          </w:tcPr>
          <w:p w:rsidR="00445E03" w:rsidRPr="00E0473E" w:rsidRDefault="00445E03" w:rsidP="00D50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D/D No.         </w:t>
            </w:r>
            <w:r w:rsidR="00D50766"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proofErr w:type="gramStart"/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  <w:proofErr w:type="gramEnd"/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</w:p>
          <w:p w:rsidR="00445E03" w:rsidRPr="00E0473E" w:rsidRDefault="00445E03" w:rsidP="00D507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Bank Details:</w:t>
            </w:r>
          </w:p>
        </w:tc>
      </w:tr>
      <w:tr w:rsidR="0019666E" w:rsidRPr="00445E03" w:rsidTr="00E0473E">
        <w:trPr>
          <w:jc w:val="center"/>
        </w:trPr>
        <w:tc>
          <w:tcPr>
            <w:tcW w:w="1146" w:type="dxa"/>
            <w:vMerge/>
          </w:tcPr>
          <w:p w:rsidR="0019666E" w:rsidRPr="00E0473E" w:rsidRDefault="0019666E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19666E" w:rsidRPr="00E0473E" w:rsidRDefault="0019666E" w:rsidP="00E04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I pay cash on arrival</w:t>
            </w:r>
          </w:p>
        </w:tc>
        <w:tc>
          <w:tcPr>
            <w:tcW w:w="700" w:type="dxa"/>
            <w:gridSpan w:val="2"/>
          </w:tcPr>
          <w:p w:rsidR="0019666E" w:rsidRPr="00E0473E" w:rsidRDefault="0019666E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9"/>
          </w:tcPr>
          <w:p w:rsidR="0019666E" w:rsidRPr="00E0473E" w:rsidRDefault="0019666E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Other means:</w:t>
            </w:r>
          </w:p>
        </w:tc>
      </w:tr>
      <w:tr w:rsidR="002C1534" w:rsidRPr="00445E03" w:rsidTr="00E0473E">
        <w:trPr>
          <w:jc w:val="center"/>
        </w:trPr>
        <w:tc>
          <w:tcPr>
            <w:tcW w:w="3319" w:type="dxa"/>
            <w:gridSpan w:val="3"/>
          </w:tcPr>
          <w:p w:rsidR="002C1534" w:rsidRPr="00E0473E" w:rsidRDefault="002C1534" w:rsidP="00130C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  <w:p w:rsidR="002C1534" w:rsidRPr="00E0473E" w:rsidRDefault="002C1534" w:rsidP="002C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2C1534" w:rsidRPr="00E0473E" w:rsidRDefault="002C1534" w:rsidP="002C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73E">
              <w:rPr>
                <w:rFonts w:ascii="Times New Roman" w:hAnsi="Times New Roman" w:cs="Times New Roman"/>
                <w:sz w:val="24"/>
                <w:szCs w:val="24"/>
              </w:rPr>
              <w:t>Place:</w:t>
            </w:r>
          </w:p>
        </w:tc>
        <w:tc>
          <w:tcPr>
            <w:tcW w:w="5647" w:type="dxa"/>
            <w:gridSpan w:val="11"/>
          </w:tcPr>
          <w:p w:rsidR="002C1534" w:rsidRPr="00E0473E" w:rsidRDefault="002C1534" w:rsidP="002C15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ED5" w:rsidRPr="00D43389" w:rsidRDefault="009F5ED5" w:rsidP="00AE5D6E">
      <w:pPr>
        <w:pStyle w:val="ListParagraph"/>
        <w:spacing w:after="0"/>
        <w:ind w:left="495"/>
      </w:pPr>
    </w:p>
    <w:sectPr w:rsidR="009F5ED5" w:rsidRPr="00D43389" w:rsidSect="002C153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669D"/>
    <w:multiLevelType w:val="hybridMultilevel"/>
    <w:tmpl w:val="F7B0C98C"/>
    <w:lvl w:ilvl="0" w:tplc="903CD52E">
      <w:numFmt w:val="bullet"/>
      <w:lvlText w:val=""/>
      <w:lvlJc w:val="left"/>
      <w:pPr>
        <w:ind w:left="49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5ED5"/>
    <w:rsid w:val="00130C4D"/>
    <w:rsid w:val="0019666E"/>
    <w:rsid w:val="001D641D"/>
    <w:rsid w:val="002A4B5F"/>
    <w:rsid w:val="002C1534"/>
    <w:rsid w:val="002C3418"/>
    <w:rsid w:val="002F7B12"/>
    <w:rsid w:val="003418AE"/>
    <w:rsid w:val="003F427C"/>
    <w:rsid w:val="003F762F"/>
    <w:rsid w:val="00442AFD"/>
    <w:rsid w:val="00445E03"/>
    <w:rsid w:val="00476A0A"/>
    <w:rsid w:val="004A555F"/>
    <w:rsid w:val="004E6CD9"/>
    <w:rsid w:val="00501C01"/>
    <w:rsid w:val="00554B74"/>
    <w:rsid w:val="00561F3D"/>
    <w:rsid w:val="00645407"/>
    <w:rsid w:val="00663A78"/>
    <w:rsid w:val="00790D3B"/>
    <w:rsid w:val="007B05A0"/>
    <w:rsid w:val="00812FA1"/>
    <w:rsid w:val="008219A3"/>
    <w:rsid w:val="00880E1F"/>
    <w:rsid w:val="008E3707"/>
    <w:rsid w:val="00963198"/>
    <w:rsid w:val="009D6ED8"/>
    <w:rsid w:val="009F5ED5"/>
    <w:rsid w:val="00AB6D8D"/>
    <w:rsid w:val="00AE5D6E"/>
    <w:rsid w:val="00B225E1"/>
    <w:rsid w:val="00BD35CF"/>
    <w:rsid w:val="00BF2EFE"/>
    <w:rsid w:val="00C345B3"/>
    <w:rsid w:val="00CA37B2"/>
    <w:rsid w:val="00CC3D31"/>
    <w:rsid w:val="00CF4550"/>
    <w:rsid w:val="00D43389"/>
    <w:rsid w:val="00D50766"/>
    <w:rsid w:val="00DE0093"/>
    <w:rsid w:val="00E0473E"/>
    <w:rsid w:val="00E1460F"/>
    <w:rsid w:val="00EA182C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5D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dcterms:created xsi:type="dcterms:W3CDTF">2017-08-03T06:18:00Z</dcterms:created>
  <dcterms:modified xsi:type="dcterms:W3CDTF">2018-06-29T17:53:00Z</dcterms:modified>
</cp:coreProperties>
</file>